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1" w:rsidRPr="000D3E81" w:rsidRDefault="000D3E81" w:rsidP="000D3E81">
      <w:pPr>
        <w:pStyle w:val="a3"/>
        <w:tabs>
          <w:tab w:val="left" w:pos="1932"/>
          <w:tab w:val="center" w:pos="4860"/>
        </w:tabs>
      </w:pPr>
      <w:r w:rsidRPr="000D3E81">
        <w:t>АДМИНИСТРАЦИЯ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0D3E81" w:rsidRPr="000D3E81" w:rsidRDefault="000D3E81" w:rsidP="000D3E81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0D3E81" w:rsidRPr="000D3E81" w:rsidRDefault="00BE7199" w:rsidP="000D3E81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19.03.2019                  </w:t>
      </w:r>
      <w:r w:rsidR="000D3E81" w:rsidRPr="000D3E81">
        <w:rPr>
          <w:rFonts w:ascii="Times New Roman" w:hAnsi="Times New Roman" w:cs="Times New Roman"/>
          <w:sz w:val="32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32"/>
        </w:rPr>
        <w:t>126-п</w:t>
      </w: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администрации Саянского района от</w:t>
      </w:r>
      <w:r w:rsidR="009A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bCs/>
          <w:sz w:val="28"/>
          <w:szCs w:val="28"/>
        </w:rPr>
        <w:t>22.05</w:t>
      </w:r>
      <w:r w:rsidRPr="000D3E81">
        <w:rPr>
          <w:rFonts w:ascii="Times New Roman" w:hAnsi="Times New Roman" w:cs="Times New Roman"/>
          <w:bCs/>
          <w:sz w:val="28"/>
          <w:szCs w:val="28"/>
        </w:rPr>
        <w:t>.201</w:t>
      </w:r>
      <w:r w:rsidR="00402C6F">
        <w:rPr>
          <w:rFonts w:ascii="Times New Roman" w:hAnsi="Times New Roman" w:cs="Times New Roman"/>
          <w:bCs/>
          <w:sz w:val="28"/>
          <w:szCs w:val="28"/>
        </w:rPr>
        <w:t>8</w:t>
      </w:r>
      <w:r w:rsidRPr="000D3E8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02C6F" w:rsidRPr="00C95ADC" w:rsidRDefault="000D3E81" w:rsidP="007D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402C6F">
        <w:rPr>
          <w:rFonts w:ascii="Times New Roman" w:hAnsi="Times New Roman" w:cs="Times New Roman"/>
          <w:bCs/>
          <w:sz w:val="28"/>
          <w:szCs w:val="28"/>
        </w:rPr>
        <w:t>345</w:t>
      </w:r>
      <w:r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="00402C6F"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</w:t>
      </w:r>
      <w:proofErr w:type="gramStart"/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>районной</w:t>
      </w:r>
      <w:proofErr w:type="gramEnd"/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межведомственной</w:t>
      </w:r>
    </w:p>
    <w:p w:rsidR="000D3E81" w:rsidRPr="000D3E81" w:rsidRDefault="00402C6F" w:rsidP="00402C6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="000D3E81" w:rsidRPr="000D3E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3E81" w:rsidRPr="00B46161" w:rsidRDefault="000D3E81" w:rsidP="000D3E81">
      <w:pPr>
        <w:spacing w:after="0"/>
        <w:ind w:firstLine="748"/>
        <w:jc w:val="both"/>
        <w:rPr>
          <w:sz w:val="28"/>
          <w:szCs w:val="28"/>
        </w:rPr>
      </w:pPr>
    </w:p>
    <w:p w:rsidR="00402C6F" w:rsidRDefault="00402C6F" w:rsidP="00402C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правонарушений, укрепления правопорядка, обеспечения общественной безопасности граждан на территории 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терроризму, экстремизму и профилактика правонарушений на территории Саянского района</w:t>
      </w:r>
      <w:r w:rsidRPr="00C95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43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E5C">
        <w:rPr>
          <w:rFonts w:ascii="Times New Roman" w:hAnsi="Times New Roman" w:cs="Times New Roman"/>
          <w:sz w:val="28"/>
          <w:szCs w:val="28"/>
        </w:rPr>
        <w:t>руководствуясь статьями  62, 81 Устава муниципального образования Саянский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E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3E81" w:rsidRPr="000D3E81" w:rsidRDefault="000D3E81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</w:t>
      </w:r>
      <w:r w:rsidR="00402C6F">
        <w:rPr>
          <w:rFonts w:ascii="Times New Roman" w:hAnsi="Times New Roman" w:cs="Times New Roman"/>
          <w:bCs/>
          <w:sz w:val="28"/>
          <w:szCs w:val="28"/>
        </w:rPr>
        <w:t>22.05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.201</w:t>
      </w:r>
      <w:r w:rsidR="00402C6F">
        <w:rPr>
          <w:rFonts w:ascii="Times New Roman" w:hAnsi="Times New Roman" w:cs="Times New Roman"/>
          <w:bCs/>
          <w:sz w:val="28"/>
          <w:szCs w:val="28"/>
        </w:rPr>
        <w:t>8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г.</w:t>
      </w:r>
      <w:r w:rsidR="001664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№</w:t>
      </w:r>
      <w:r w:rsidR="00166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bCs/>
          <w:sz w:val="28"/>
          <w:szCs w:val="28"/>
        </w:rPr>
        <w:t>345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-п «</w:t>
      </w:r>
      <w:r w:rsidR="00402C6F" w:rsidRPr="00A46E5C">
        <w:rPr>
          <w:rFonts w:ascii="Times New Roman" w:hAnsi="Times New Roman" w:cs="Times New Roman"/>
          <w:sz w:val="28"/>
          <w:szCs w:val="28"/>
        </w:rPr>
        <w:t xml:space="preserve">О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создании районной межведомственной</w:t>
      </w:r>
      <w:r w:rsidR="00402C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C6F" w:rsidRPr="00A46E5C">
        <w:rPr>
          <w:rFonts w:ascii="Times New Roman" w:eastAsia="Times New Roman" w:hAnsi="Times New Roman" w:cs="Times New Roman"/>
          <w:bCs/>
          <w:sz w:val="28"/>
          <w:szCs w:val="28"/>
        </w:rPr>
        <w:t>комиссии по профилактике правонарушений</w:t>
      </w:r>
      <w:r w:rsidR="00402C6F" w:rsidRPr="000D3E81">
        <w:rPr>
          <w:rFonts w:ascii="Times New Roman" w:hAnsi="Times New Roman" w:cs="Times New Roman"/>
          <w:bCs/>
          <w:sz w:val="28"/>
          <w:szCs w:val="28"/>
        </w:rPr>
        <w:t>»</w:t>
      </w:r>
      <w:r w:rsidR="00402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3E81" w:rsidRPr="000D3E81" w:rsidRDefault="000D3E81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>1.1. Приложение №</w:t>
      </w:r>
      <w:r w:rsidR="00E4297F">
        <w:rPr>
          <w:rFonts w:ascii="Times New Roman" w:hAnsi="Times New Roman" w:cs="Times New Roman"/>
          <w:sz w:val="28"/>
          <w:szCs w:val="28"/>
        </w:rPr>
        <w:t xml:space="preserve"> </w:t>
      </w:r>
      <w:r w:rsidR="00402C6F">
        <w:rPr>
          <w:rFonts w:ascii="Times New Roman" w:hAnsi="Times New Roman" w:cs="Times New Roman"/>
          <w:sz w:val="28"/>
          <w:szCs w:val="28"/>
        </w:rPr>
        <w:t>1</w:t>
      </w:r>
      <w:r w:rsidRPr="000D3E8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изложить в редакции </w:t>
      </w:r>
      <w:r w:rsidR="00D443BD">
        <w:rPr>
          <w:rFonts w:ascii="Times New Roman" w:hAnsi="Times New Roman" w:cs="Times New Roman"/>
          <w:sz w:val="28"/>
          <w:szCs w:val="28"/>
        </w:rPr>
        <w:t xml:space="preserve"> </w:t>
      </w:r>
      <w:r w:rsidRPr="000D3E8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443BD">
        <w:rPr>
          <w:rFonts w:ascii="Times New Roman" w:hAnsi="Times New Roman" w:cs="Times New Roman"/>
          <w:sz w:val="28"/>
          <w:szCs w:val="28"/>
        </w:rPr>
        <w:t>ю</w:t>
      </w:r>
      <w:r w:rsidRPr="000D3E8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61ED" w:rsidRDefault="001C15A7" w:rsidP="001C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B61ED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D443BD">
        <w:rPr>
          <w:rFonts w:ascii="Times New Roman" w:eastAsia="Times New Roman" w:hAnsi="Times New Roman" w:cs="Times New Roman"/>
          <w:sz w:val="28"/>
          <w:szCs w:val="28"/>
        </w:rPr>
        <w:t xml:space="preserve"> (И.В. Пахомова)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Саянского района «Присаянье» и на официальном </w:t>
      </w:r>
      <w:proofErr w:type="spellStart"/>
      <w:r w:rsidR="00EB61ED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EB61ED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 в  информационно - телекоммуникационной сети интернет: 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EB61ED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61E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B61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3E81" w:rsidRPr="000D3E81" w:rsidRDefault="001C15A7" w:rsidP="0016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E81"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3E81"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3E81"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E81" w:rsidRPr="000D3E81" w:rsidRDefault="000D3E81" w:rsidP="0016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ab/>
      </w:r>
      <w:r w:rsidR="001C15A7"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3BD" w:rsidRDefault="00D443BD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3BD" w:rsidRDefault="00D443BD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81" w:rsidRPr="000D3E81" w:rsidRDefault="000D3E81" w:rsidP="000D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  <w:r w:rsidR="005D1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1ED" w:rsidRDefault="00EB61ED" w:rsidP="000D3E81">
      <w:pPr>
        <w:pStyle w:val="ConsPlusNormal"/>
        <w:widowControl/>
        <w:ind w:left="6300" w:firstLine="0"/>
        <w:outlineLvl w:val="0"/>
        <w:rPr>
          <w:rFonts w:ascii="Times New Roman" w:hAnsi="Times New Roman"/>
          <w:bCs/>
          <w:sz w:val="24"/>
          <w:szCs w:val="24"/>
        </w:rPr>
      </w:pPr>
    </w:p>
    <w:p w:rsidR="000D3E81" w:rsidRDefault="000D3E81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C15A7" w:rsidRDefault="001C15A7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C15A7" w:rsidRDefault="001C15A7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1C15A7" w:rsidRDefault="001C15A7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pPr w:leftFromText="180" w:rightFromText="180" w:horzAnchor="margin" w:tblpY="-21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820"/>
      </w:tblGrid>
      <w:tr w:rsidR="001C15A7" w:rsidRPr="0018327C" w:rsidTr="00C456A6">
        <w:tc>
          <w:tcPr>
            <w:tcW w:w="3190" w:type="dxa"/>
          </w:tcPr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  <w:r w:rsidRPr="00C95AD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454" w:type="dxa"/>
          </w:tcPr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C15A7" w:rsidRPr="001C15A7" w:rsidRDefault="001C15A7" w:rsidP="006668AB">
            <w:pPr>
              <w:jc w:val="both"/>
              <w:rPr>
                <w:sz w:val="28"/>
                <w:szCs w:val="28"/>
              </w:rPr>
            </w:pPr>
            <w:r w:rsidRPr="001C15A7">
              <w:rPr>
                <w:sz w:val="28"/>
                <w:szCs w:val="28"/>
              </w:rPr>
              <w:t>Приложение №1</w:t>
            </w:r>
          </w:p>
          <w:p w:rsidR="001C15A7" w:rsidRPr="0018327C" w:rsidRDefault="001C15A7" w:rsidP="006668AB">
            <w:pPr>
              <w:jc w:val="both"/>
              <w:rPr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>к постановлению  администрации</w:t>
            </w:r>
          </w:p>
          <w:p w:rsidR="001C15A7" w:rsidRPr="0018327C" w:rsidRDefault="00BE7199" w:rsidP="00BE7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Саянского района</w:t>
            </w:r>
            <w:r w:rsidR="001C15A7" w:rsidRPr="0018327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19.03.2019                 </w:t>
            </w:r>
            <w:r w:rsidR="001C15A7" w:rsidRPr="001832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126-п</w:t>
            </w:r>
          </w:p>
        </w:tc>
      </w:tr>
    </w:tbl>
    <w:p w:rsidR="001C15A7" w:rsidRPr="00B345C8" w:rsidRDefault="001C15A7" w:rsidP="000D3E81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0D3E81" w:rsidRPr="00B345C8" w:rsidRDefault="000D3E81" w:rsidP="000D3E8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5C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D3E81" w:rsidRPr="00B345C8" w:rsidRDefault="00EB61ED" w:rsidP="000D3E81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27C">
        <w:rPr>
          <w:rFonts w:ascii="Times New Roman" w:hAnsi="Times New Roman" w:cs="Times New Roman"/>
          <w:bCs/>
          <w:sz w:val="28"/>
          <w:szCs w:val="28"/>
        </w:rPr>
        <w:t>районной межведомственной комиссии по профилактике правонарушений</w:t>
      </w:r>
      <w:r w:rsidR="000D3E81" w:rsidRPr="00B345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1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44"/>
        <w:gridCol w:w="222"/>
      </w:tblGrid>
      <w:tr w:rsidR="00EB61ED" w:rsidTr="00885BC2">
        <w:trPr>
          <w:trHeight w:val="332"/>
        </w:trPr>
        <w:tc>
          <w:tcPr>
            <w:tcW w:w="14644" w:type="dxa"/>
          </w:tcPr>
          <w:p w:rsidR="00EB61ED" w:rsidRPr="0018327C" w:rsidRDefault="00EB61ED" w:rsidP="00903D8C">
            <w:pPr>
              <w:rPr>
                <w:bCs/>
                <w:sz w:val="28"/>
                <w:szCs w:val="28"/>
              </w:rPr>
            </w:pPr>
            <w:r w:rsidRPr="0018327C">
              <w:rPr>
                <w:sz w:val="28"/>
                <w:szCs w:val="2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 </w:t>
            </w:r>
            <w:r w:rsidRPr="0018327C">
              <w:rPr>
                <w:bCs/>
                <w:sz w:val="28"/>
                <w:szCs w:val="28"/>
              </w:rPr>
              <w:t xml:space="preserve">Состав </w:t>
            </w:r>
          </w:p>
          <w:tbl>
            <w:tblPr>
              <w:tblStyle w:val="a6"/>
              <w:tblW w:w="14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"/>
              <w:gridCol w:w="2127"/>
              <w:gridCol w:w="7229"/>
              <w:gridCol w:w="4742"/>
              <w:gridCol w:w="222"/>
            </w:tblGrid>
            <w:tr w:rsidR="00EB61ED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97"/>
              </w:trPr>
              <w:tc>
                <w:tcPr>
                  <w:tcW w:w="2127" w:type="dxa"/>
                </w:tcPr>
                <w:p w:rsidR="00EB61ED" w:rsidRPr="0018327C" w:rsidRDefault="00EB61ED" w:rsidP="00903D8C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Захаров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А.</w:t>
                  </w:r>
                  <w:r>
                    <w:rPr>
                      <w:sz w:val="28"/>
                      <w:szCs w:val="28"/>
                    </w:rPr>
                    <w:t>Г.</w:t>
                  </w:r>
                  <w:r w:rsidRPr="0018327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EB61ED" w:rsidRPr="00A77165" w:rsidRDefault="00EB61ED" w:rsidP="00286256">
                  <w:pPr>
                    <w:ind w:right="328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>
                    <w:rPr>
                      <w:sz w:val="28"/>
                      <w:szCs w:val="28"/>
                    </w:rPr>
                    <w:t>оперативному управлению</w:t>
                  </w:r>
                  <w:r w:rsidRPr="0018327C">
                    <w:rPr>
                      <w:sz w:val="28"/>
                      <w:szCs w:val="28"/>
                    </w:rPr>
                    <w:t>, председатель комиссии, раб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>ел.  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18327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18327C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93"/>
              </w:trPr>
              <w:tc>
                <w:tcPr>
                  <w:tcW w:w="2127" w:type="dxa"/>
                </w:tcPr>
                <w:p w:rsidR="00130FE1" w:rsidRPr="0018327C" w:rsidRDefault="00130FE1" w:rsidP="00130FE1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Захаров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18327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А.</w:t>
                  </w:r>
                  <w:r w:rsidRPr="0018327C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18327C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286256">
                  <w:pPr>
                    <w:ind w:right="328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Заместитель главы района по </w:t>
                  </w:r>
                  <w:r>
                    <w:rPr>
                      <w:sz w:val="28"/>
                      <w:szCs w:val="28"/>
                    </w:rPr>
                    <w:t>социальным вопросам</w:t>
                  </w:r>
                  <w:r w:rsidRPr="0018327C">
                    <w:rPr>
                      <w:sz w:val="28"/>
                      <w:szCs w:val="28"/>
                    </w:rPr>
                    <w:t>, заместитель  председателя комиссии, раб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8327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 xml:space="preserve">ел.  </w:t>
                  </w:r>
                  <w:r>
                    <w:rPr>
                      <w:sz w:val="28"/>
                      <w:szCs w:val="28"/>
                    </w:rPr>
                    <w:t>21-0-23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988"/>
              </w:trPr>
              <w:tc>
                <w:tcPr>
                  <w:tcW w:w="2127" w:type="dxa"/>
                </w:tcPr>
                <w:p w:rsidR="00130FE1" w:rsidRPr="0018327C" w:rsidRDefault="00E24DDE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Зауэр  В</w:t>
                  </w:r>
                  <w:r w:rsidR="00130FE1" w:rsidRPr="0018327C">
                    <w:rPr>
                      <w:sz w:val="28"/>
                      <w:szCs w:val="28"/>
                    </w:rPr>
                    <w:t xml:space="preserve">.В.   </w:t>
                  </w:r>
                  <w:r w:rsidR="00130FE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136060" w:rsidRDefault="00DE0CF6" w:rsidP="00903D8C">
                  <w:pPr>
                    <w:jc w:val="both"/>
                    <w:rPr>
                      <w:sz w:val="28"/>
                      <w:szCs w:val="28"/>
                    </w:rPr>
                  </w:pPr>
                  <w:r w:rsidRPr="00DE0CF6">
                    <w:rPr>
                      <w:sz w:val="28"/>
                      <w:szCs w:val="28"/>
                    </w:rPr>
                    <w:t>Заместитель начальника Саянского отделения полиции</w:t>
                  </w:r>
                  <w:r w:rsidRPr="0024299C">
                    <w:rPr>
                      <w:sz w:val="24"/>
                      <w:szCs w:val="24"/>
                    </w:rPr>
                    <w:t xml:space="preserve"> </w:t>
                  </w:r>
                  <w:r w:rsidR="00130FE1" w:rsidRPr="0018327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30FE1" w:rsidRPr="0018327C">
                    <w:rPr>
                      <w:sz w:val="28"/>
                      <w:szCs w:val="28"/>
                    </w:rPr>
                    <w:t>МО</w:t>
                  </w:r>
                  <w:r w:rsidRPr="00DE0CF6">
                    <w:rPr>
                      <w:color w:val="FFFFFF" w:themeColor="background1"/>
                      <w:sz w:val="28"/>
                      <w:szCs w:val="28"/>
                    </w:rPr>
                    <w:t>о</w:t>
                  </w:r>
                  <w:r w:rsidR="00136060">
                    <w:rPr>
                      <w:color w:val="FFFFFF" w:themeColor="background1"/>
                      <w:sz w:val="28"/>
                      <w:szCs w:val="28"/>
                    </w:rPr>
                    <w:t>бб</w:t>
                  </w:r>
                  <w:r w:rsidR="00130FE1" w:rsidRPr="0018327C">
                    <w:rPr>
                      <w:sz w:val="28"/>
                      <w:szCs w:val="28"/>
                    </w:rPr>
                    <w:t>МВД</w:t>
                  </w:r>
                  <w:r w:rsidRPr="00DE0CF6">
                    <w:rPr>
                      <w:color w:val="FFFFFF" w:themeColor="background1"/>
                      <w:sz w:val="28"/>
                      <w:szCs w:val="28"/>
                    </w:rPr>
                    <w:t>р</w:t>
                  </w:r>
                  <w:r w:rsidR="00136060">
                    <w:rPr>
                      <w:color w:val="FFFFFF" w:themeColor="background1"/>
                      <w:sz w:val="28"/>
                      <w:szCs w:val="28"/>
                    </w:rPr>
                    <w:t>о</w:t>
                  </w:r>
                  <w:r w:rsidR="00130FE1" w:rsidRPr="0018327C">
                    <w:rPr>
                      <w:sz w:val="28"/>
                      <w:szCs w:val="28"/>
                    </w:rPr>
                    <w:t>России</w:t>
                  </w:r>
                  <w:r w:rsidRPr="00DE0CF6">
                    <w:rPr>
                      <w:color w:val="FFFFFF" w:themeColor="background1"/>
                      <w:sz w:val="28"/>
                      <w:szCs w:val="28"/>
                    </w:rPr>
                    <w:t>и</w:t>
                  </w:r>
                  <w:proofErr w:type="spellEnd"/>
                  <w:r w:rsidR="00136060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130FE1" w:rsidRPr="0018327C">
                    <w:rPr>
                      <w:sz w:val="28"/>
                      <w:szCs w:val="28"/>
                    </w:rPr>
                    <w:t>«Ирбейский»,</w:t>
                  </w:r>
                  <w:r w:rsidR="00136060">
                    <w:rPr>
                      <w:sz w:val="28"/>
                      <w:szCs w:val="28"/>
                    </w:rPr>
                    <w:t xml:space="preserve"> заместитель председателя </w:t>
                  </w:r>
                  <w:r w:rsidR="00130FE1" w:rsidRPr="0018327C">
                    <w:rPr>
                      <w:sz w:val="28"/>
                      <w:szCs w:val="28"/>
                    </w:rPr>
                    <w:t xml:space="preserve"> </w:t>
                  </w:r>
                  <w:r w:rsidR="00286256">
                    <w:rPr>
                      <w:sz w:val="28"/>
                      <w:szCs w:val="28"/>
                    </w:rPr>
                    <w:t xml:space="preserve"> </w:t>
                  </w:r>
                  <w:r w:rsidR="00130FE1" w:rsidRPr="0018327C">
                    <w:rPr>
                      <w:sz w:val="28"/>
                      <w:szCs w:val="28"/>
                    </w:rPr>
                    <w:t>комиссии</w:t>
                  </w:r>
                  <w:r w:rsidR="00130FE1">
                    <w:rPr>
                      <w:sz w:val="28"/>
                      <w:szCs w:val="28"/>
                    </w:rPr>
                    <w:t xml:space="preserve">, </w:t>
                  </w:r>
                  <w:r w:rsidR="00C456A6">
                    <w:rPr>
                      <w:sz w:val="28"/>
                      <w:szCs w:val="28"/>
                    </w:rPr>
                    <w:t xml:space="preserve"> </w:t>
                  </w:r>
                  <w:r w:rsidR="00136060" w:rsidRPr="00A60116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="00136060" w:rsidRPr="00A60116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13606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36060" w:rsidRPr="00A60116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="00136060" w:rsidRPr="00A60116">
                    <w:rPr>
                      <w:sz w:val="28"/>
                      <w:szCs w:val="28"/>
                    </w:rPr>
                    <w:t>ел.  21-1-</w:t>
                  </w:r>
                  <w:r w:rsidR="00136060">
                    <w:rPr>
                      <w:sz w:val="28"/>
                      <w:szCs w:val="28"/>
                    </w:rPr>
                    <w:t>53</w:t>
                  </w:r>
                </w:p>
                <w:p w:rsidR="00286256" w:rsidRPr="00A77165" w:rsidRDefault="00136060" w:rsidP="00136060">
                  <w:pPr>
                    <w:jc w:val="both"/>
                    <w:rPr>
                      <w:sz w:val="16"/>
                      <w:szCs w:val="16"/>
                    </w:rPr>
                  </w:pPr>
                  <w:r w:rsidRPr="003A7E63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  <w:r w:rsidR="00130FE1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88"/>
              </w:trPr>
              <w:tc>
                <w:tcPr>
                  <w:tcW w:w="2127" w:type="dxa"/>
                </w:tcPr>
                <w:p w:rsidR="00130FE1" w:rsidRPr="0018327C" w:rsidRDefault="00130FE1" w:rsidP="0028625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Синев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В.В.       </w:t>
                  </w:r>
                </w:p>
              </w:tc>
              <w:tc>
                <w:tcPr>
                  <w:tcW w:w="7229" w:type="dxa"/>
                </w:tcPr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>Главный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95ADC">
                    <w:rPr>
                      <w:color w:val="333333"/>
                      <w:sz w:val="28"/>
                      <w:szCs w:val="28"/>
                    </w:rPr>
                    <w:t>специалист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ГО и ЧС администрации района, </w:t>
                  </w:r>
                  <w:r w:rsidR="00286256">
                    <w:rPr>
                      <w:sz w:val="28"/>
                      <w:szCs w:val="28"/>
                    </w:rPr>
                    <w:t xml:space="preserve">секретарь комиссии, </w:t>
                  </w:r>
                  <w:r w:rsidRPr="00B70B8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70B8C">
                    <w:rPr>
                      <w:sz w:val="28"/>
                      <w:szCs w:val="28"/>
                    </w:rPr>
                    <w:t xml:space="preserve">ел.  21-1-99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274"/>
              </w:trPr>
              <w:tc>
                <w:tcPr>
                  <w:tcW w:w="9356" w:type="dxa"/>
                  <w:gridSpan w:val="2"/>
                </w:tcPr>
                <w:p w:rsidR="00130FE1" w:rsidRDefault="00130FE1" w:rsidP="00286256">
                  <w:pPr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Члены комиссии:</w:t>
                  </w:r>
                  <w:r w:rsidR="00286256">
                    <w:rPr>
                      <w:sz w:val="16"/>
                      <w:szCs w:val="16"/>
                    </w:rPr>
                    <w:t xml:space="preserve"> </w:t>
                  </w:r>
                </w:p>
                <w:p w:rsidR="00286256" w:rsidRPr="00286256" w:rsidRDefault="00286256" w:rsidP="002862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Оглы В.А.    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C456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1184E">
                    <w:rPr>
                      <w:sz w:val="28"/>
                      <w:szCs w:val="28"/>
                    </w:rPr>
                    <w:t>редседател</w:t>
                  </w:r>
                  <w:r>
                    <w:rPr>
                      <w:sz w:val="28"/>
                      <w:szCs w:val="28"/>
                    </w:rPr>
                    <w:t xml:space="preserve">ь  Саянского районного </w:t>
                  </w:r>
                  <w:r w:rsidRPr="0011184E">
                    <w:rPr>
                      <w:sz w:val="28"/>
                      <w:szCs w:val="28"/>
                    </w:rPr>
                    <w:t xml:space="preserve"> Совета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A273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созыва,  </w:t>
                  </w:r>
                  <w:r w:rsidRPr="00B70B8C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70B8C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70B8C">
                    <w:rPr>
                      <w:sz w:val="28"/>
                      <w:szCs w:val="28"/>
                    </w:rPr>
                    <w:t>ел.  21-3-31</w:t>
                  </w:r>
                  <w:r w:rsidR="00C456A6">
                    <w:rPr>
                      <w:sz w:val="28"/>
                      <w:szCs w:val="28"/>
                    </w:rPr>
                    <w:t xml:space="preserve"> </w:t>
                  </w:r>
                  <w:r w:rsidR="00C456A6"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Кусаев Е.В.  </w:t>
                  </w:r>
                </w:p>
              </w:tc>
              <w:tc>
                <w:tcPr>
                  <w:tcW w:w="7229" w:type="dxa"/>
                </w:tcPr>
                <w:p w:rsidR="00C456A6" w:rsidRDefault="00130FE1" w:rsidP="00C456A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Прокурор Саянского района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раб. тел. 21-5-77</w:t>
                  </w:r>
                </w:p>
                <w:p w:rsidR="00130FE1" w:rsidRPr="005539A8" w:rsidRDefault="00130FE1" w:rsidP="00C456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456A6"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Шейнмаер Е.А.   </w:t>
                  </w:r>
                </w:p>
              </w:tc>
              <w:tc>
                <w:tcPr>
                  <w:tcW w:w="7229" w:type="dxa"/>
                </w:tcPr>
                <w:p w:rsidR="00130FE1" w:rsidRPr="005539A8" w:rsidRDefault="00130FE1" w:rsidP="00130FE1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Заместитель главы района по</w:t>
                  </w:r>
                  <w:r>
                    <w:rPr>
                      <w:sz w:val="28"/>
                      <w:szCs w:val="28"/>
                    </w:rPr>
                    <w:t xml:space="preserve"> общественно-политической работе, руководитель аппарата, </w:t>
                  </w:r>
                  <w:r w:rsidR="00C456A6">
                    <w:rPr>
                      <w:sz w:val="28"/>
                      <w:szCs w:val="28"/>
                    </w:rPr>
                    <w:t xml:space="preserve"> раб</w:t>
                  </w:r>
                  <w:proofErr w:type="gramStart"/>
                  <w:r w:rsidR="00C456A6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C456A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456A6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="00C456A6">
                    <w:rPr>
                      <w:sz w:val="28"/>
                      <w:szCs w:val="28"/>
                    </w:rPr>
                    <w:t xml:space="preserve">ел. </w:t>
                  </w:r>
                  <w:r>
                    <w:rPr>
                      <w:sz w:val="28"/>
                      <w:szCs w:val="28"/>
                    </w:rPr>
                    <w:t>21-0-14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980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Папсуева  М.А.    </w:t>
                  </w:r>
                </w:p>
              </w:tc>
              <w:tc>
                <w:tcPr>
                  <w:tcW w:w="7229" w:type="dxa"/>
                </w:tcPr>
                <w:p w:rsidR="00130FE1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Старший инспектор филиала по Саянскому району ФКУ уголовно-исполнительной инспекции ГУФСИН РФ </w:t>
                  </w:r>
                </w:p>
                <w:p w:rsidR="00130FE1" w:rsidRPr="0018327C" w:rsidRDefault="00130FE1" w:rsidP="00903D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Красноярскому краю, </w:t>
                  </w:r>
                  <w:r w:rsidR="00C456A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="00C456A6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="00C456A6">
                    <w:rPr>
                      <w:sz w:val="28"/>
                      <w:szCs w:val="28"/>
                    </w:rPr>
                    <w:t xml:space="preserve">ел. 21-3-04 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83878">
                  <w:pPr>
                    <w:ind w:right="-108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Саврулина Ю.А. </w:t>
                  </w:r>
                </w:p>
              </w:tc>
              <w:tc>
                <w:tcPr>
                  <w:tcW w:w="7229" w:type="dxa"/>
                </w:tcPr>
                <w:p w:rsidR="00130FE1" w:rsidRPr="005539A8" w:rsidRDefault="00130FE1" w:rsidP="00D443BD">
                  <w:pPr>
                    <w:tabs>
                      <w:tab w:val="left" w:pos="6424"/>
                    </w:tabs>
                    <w:ind w:right="459"/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Ответственный секретарь комиссии </w:t>
                  </w:r>
                  <w:r w:rsidR="00D443BD">
                    <w:rPr>
                      <w:sz w:val="28"/>
                      <w:szCs w:val="28"/>
                    </w:rPr>
                    <w:t>Саянского района</w:t>
                  </w:r>
                  <w:r w:rsidR="00D443BD" w:rsidRPr="0018327C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по делам несовершеннолетних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43BD">
                    <w:rPr>
                      <w:sz w:val="28"/>
                      <w:szCs w:val="28"/>
                    </w:rPr>
                    <w:t xml:space="preserve"> и защите их прав </w:t>
                  </w:r>
                  <w:r w:rsidRPr="00B70B8C">
                    <w:rPr>
                      <w:sz w:val="28"/>
                      <w:szCs w:val="28"/>
                    </w:rPr>
                    <w:t xml:space="preserve">раб.тел.  21-2-08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Рябцева Е.В.   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247B9F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Руководитель МКУ «Управление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Саянского района</w:t>
                  </w:r>
                  <w:r w:rsidRPr="0018327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BA4CFF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BA4CFF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A4CFF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BA4CFF">
                    <w:rPr>
                      <w:sz w:val="28"/>
                      <w:szCs w:val="28"/>
                    </w:rPr>
                    <w:t xml:space="preserve">ел.  21-4-74 </w:t>
                  </w:r>
                </w:p>
              </w:tc>
            </w:tr>
            <w:tr w:rsidR="00130FE1" w:rsidRPr="0018327C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286256">
                  <w:pPr>
                    <w:ind w:right="-141"/>
                    <w:rPr>
                      <w:sz w:val="28"/>
                      <w:szCs w:val="28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Хохлова  И. Е.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C456A6">
                  <w:pPr>
                    <w:ind w:right="-141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>Главный врач КГБУЗ «Саянская РБ»</w:t>
                  </w:r>
                  <w:proofErr w:type="gramStart"/>
                  <w:r w:rsidR="00247B9F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18327C">
                    <w:rPr>
                      <w:sz w:val="28"/>
                      <w:szCs w:val="28"/>
                    </w:rPr>
                    <w:t xml:space="preserve"> </w:t>
                  </w:r>
                  <w:r w:rsidR="00286256"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раб.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тел. 21-5-45</w:t>
                  </w:r>
                  <w:r w:rsidR="00247B9F">
                    <w:rPr>
                      <w:sz w:val="28"/>
                      <w:szCs w:val="28"/>
                    </w:rPr>
                    <w:t xml:space="preserve"> </w:t>
                  </w:r>
                  <w:r w:rsidR="00C456A6">
                    <w:rPr>
                      <w:sz w:val="28"/>
                      <w:szCs w:val="28"/>
                    </w:rPr>
                    <w:t xml:space="preserve"> </w:t>
                  </w:r>
                  <w:r w:rsidR="00247B9F"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Tr="00286256">
              <w:trPr>
                <w:gridBefore w:val="1"/>
                <w:gridAfter w:val="2"/>
                <w:wBefore w:w="108" w:type="dxa"/>
                <w:wAfter w:w="4964" w:type="dxa"/>
                <w:trHeight w:val="648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Шейнмаер Е.В.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D443BD">
                  <w:pPr>
                    <w:jc w:val="both"/>
                    <w:rPr>
                      <w:sz w:val="16"/>
                      <w:szCs w:val="16"/>
                    </w:rPr>
                  </w:pPr>
                  <w:r w:rsidRPr="0018327C">
                    <w:rPr>
                      <w:sz w:val="28"/>
                      <w:szCs w:val="28"/>
                    </w:rPr>
                    <w:t xml:space="preserve">Главный </w:t>
                  </w:r>
                  <w:r>
                    <w:rPr>
                      <w:sz w:val="28"/>
                      <w:szCs w:val="28"/>
                    </w:rPr>
                    <w:t>редактор КГ</w:t>
                  </w:r>
                  <w:r w:rsidR="00D443BD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У «Редакция газеты</w:t>
                  </w:r>
                  <w:r w:rsidR="00D443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«Присаянье»,  </w:t>
                  </w:r>
                  <w:r w:rsidR="00247B9F">
                    <w:rPr>
                      <w:sz w:val="28"/>
                      <w:szCs w:val="28"/>
                    </w:rPr>
                    <w:t xml:space="preserve"> </w:t>
                  </w:r>
                  <w:r w:rsidRPr="00BA4CFF">
                    <w:rPr>
                      <w:sz w:val="28"/>
                      <w:szCs w:val="28"/>
                    </w:rPr>
                    <w:t>раб.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A4CFF">
                    <w:rPr>
                      <w:sz w:val="28"/>
                      <w:szCs w:val="28"/>
                    </w:rPr>
                    <w:t>тел.  21-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A4CFF">
                    <w:rPr>
                      <w:sz w:val="28"/>
                      <w:szCs w:val="28"/>
                    </w:rPr>
                    <w:t>-5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C456A6">
                    <w:rPr>
                      <w:sz w:val="28"/>
                      <w:szCs w:val="28"/>
                    </w:rPr>
                    <w:t xml:space="preserve">  </w:t>
                  </w:r>
                  <w:r w:rsidR="00C456A6"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Tr="00286256">
              <w:trPr>
                <w:gridBefore w:val="1"/>
                <w:gridAfter w:val="2"/>
                <w:wBefore w:w="108" w:type="dxa"/>
                <w:wAfter w:w="4964" w:type="dxa"/>
                <w:trHeight w:val="633"/>
              </w:trPr>
              <w:tc>
                <w:tcPr>
                  <w:tcW w:w="2127" w:type="dxa"/>
                </w:tcPr>
                <w:p w:rsidR="00130FE1" w:rsidRPr="0018327C" w:rsidRDefault="00130FE1" w:rsidP="00903D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Гарцук В.И.        </w:t>
                  </w:r>
                </w:p>
              </w:tc>
              <w:tc>
                <w:tcPr>
                  <w:tcW w:w="7229" w:type="dxa"/>
                </w:tcPr>
                <w:p w:rsidR="00130FE1" w:rsidRPr="00A77165" w:rsidRDefault="00130FE1" w:rsidP="00C456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КГБУ «Центр занятости населения Саянского района», </w:t>
                  </w:r>
                  <w:r w:rsidR="00247B9F">
                    <w:rPr>
                      <w:sz w:val="28"/>
                      <w:szCs w:val="28"/>
                    </w:rPr>
                    <w:t xml:space="preserve"> </w:t>
                  </w:r>
                  <w:r w:rsidRPr="00C64C4D">
                    <w:rPr>
                      <w:sz w:val="28"/>
                      <w:szCs w:val="28"/>
                    </w:rPr>
                    <w:t>раб</w:t>
                  </w:r>
                  <w:proofErr w:type="gramStart"/>
                  <w:r w:rsidRPr="00C64C4D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64C4D">
                    <w:rPr>
                      <w:sz w:val="28"/>
                      <w:szCs w:val="28"/>
                    </w:rPr>
                    <w:t>т</w:t>
                  </w:r>
                  <w:proofErr w:type="gramEnd"/>
                  <w:r w:rsidRPr="00C64C4D">
                    <w:rPr>
                      <w:sz w:val="28"/>
                      <w:szCs w:val="28"/>
                    </w:rPr>
                    <w:t>ел.  22-1-59</w:t>
                  </w:r>
                  <w:r w:rsidR="00C456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27C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130FE1" w:rsidTr="00286256">
              <w:trPr>
                <w:trHeight w:val="1707"/>
              </w:trPr>
              <w:tc>
                <w:tcPr>
                  <w:tcW w:w="14206" w:type="dxa"/>
                  <w:gridSpan w:val="4"/>
                </w:tcPr>
                <w:tbl>
                  <w:tblPr>
                    <w:tblStyle w:val="a6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7"/>
                    <w:gridCol w:w="7229"/>
                  </w:tblGrid>
                  <w:tr w:rsidR="00130FE1" w:rsidRPr="0018327C" w:rsidTr="00903D8C">
                    <w:trPr>
                      <w:trHeight w:val="633"/>
                    </w:trPr>
                    <w:tc>
                      <w:tcPr>
                        <w:tcW w:w="2127" w:type="dxa"/>
                      </w:tcPr>
                      <w:p w:rsidR="00130FE1" w:rsidRPr="0018327C" w:rsidRDefault="00130FE1" w:rsidP="00903D8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Чурилович Т.Н.  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130FE1" w:rsidRPr="0018327C" w:rsidRDefault="00130FE1" w:rsidP="00C456A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Старший инспектор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>ПДН ОП МО МВД России «Ирбейский»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Pr="0018327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раб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ел. 21-2-68</w:t>
                        </w:r>
                        <w:r w:rsidR="00C456A6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C456A6" w:rsidRPr="0018327C">
                          <w:rPr>
                            <w:sz w:val="28"/>
                            <w:szCs w:val="28"/>
                          </w:rPr>
                          <w:t>(по согласованию)</w:t>
                        </w:r>
                      </w:p>
                    </w:tc>
                  </w:tr>
                  <w:tr w:rsidR="00130FE1" w:rsidRPr="0018327C" w:rsidTr="00903D8C">
                    <w:trPr>
                      <w:trHeight w:val="633"/>
                    </w:trPr>
                    <w:tc>
                      <w:tcPr>
                        <w:tcW w:w="2127" w:type="dxa"/>
                      </w:tcPr>
                      <w:p w:rsidR="00130FE1" w:rsidRDefault="00130FE1" w:rsidP="002F3D6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Главы с/советов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130FE1" w:rsidRDefault="00130FE1" w:rsidP="00903D8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30FE1" w:rsidRDefault="00130FE1" w:rsidP="005D14E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 согласованию </w:t>
                        </w:r>
                      </w:p>
                    </w:tc>
                  </w:tr>
                </w:tbl>
                <w:p w:rsidR="00130FE1" w:rsidRPr="0018327C" w:rsidRDefault="00130FE1" w:rsidP="00885BC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130FE1" w:rsidRPr="00A77165" w:rsidRDefault="00130FE1" w:rsidP="00903D8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B61ED" w:rsidRPr="0018327C" w:rsidRDefault="00EB61ED" w:rsidP="00903D8C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B61ED" w:rsidRPr="00A77165" w:rsidRDefault="00EB61ED" w:rsidP="00903D8C">
            <w:pPr>
              <w:jc w:val="both"/>
              <w:rPr>
                <w:sz w:val="16"/>
                <w:szCs w:val="16"/>
              </w:rPr>
            </w:pPr>
          </w:p>
        </w:tc>
      </w:tr>
    </w:tbl>
    <w:p w:rsidR="000D3E81" w:rsidRPr="00B345C8" w:rsidRDefault="000D3E81" w:rsidP="005D14EF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sectPr w:rsidR="000D3E81" w:rsidRPr="00B345C8" w:rsidSect="00B8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046D9"/>
    <w:rsid w:val="000D3E81"/>
    <w:rsid w:val="00130FE1"/>
    <w:rsid w:val="00136060"/>
    <w:rsid w:val="00166499"/>
    <w:rsid w:val="001C15A7"/>
    <w:rsid w:val="00247B9F"/>
    <w:rsid w:val="00270448"/>
    <w:rsid w:val="00286256"/>
    <w:rsid w:val="002F3D6D"/>
    <w:rsid w:val="00402C6F"/>
    <w:rsid w:val="004450A5"/>
    <w:rsid w:val="00581EB1"/>
    <w:rsid w:val="005D14EF"/>
    <w:rsid w:val="007D3699"/>
    <w:rsid w:val="00802E0B"/>
    <w:rsid w:val="00885BC2"/>
    <w:rsid w:val="00983878"/>
    <w:rsid w:val="009A5B2A"/>
    <w:rsid w:val="00A15FE0"/>
    <w:rsid w:val="00A90F30"/>
    <w:rsid w:val="00B82F69"/>
    <w:rsid w:val="00BE7199"/>
    <w:rsid w:val="00C10E06"/>
    <w:rsid w:val="00C14BD0"/>
    <w:rsid w:val="00C456A6"/>
    <w:rsid w:val="00CF2D17"/>
    <w:rsid w:val="00D36E52"/>
    <w:rsid w:val="00D443BD"/>
    <w:rsid w:val="00D70906"/>
    <w:rsid w:val="00DE0CF6"/>
    <w:rsid w:val="00E24DDE"/>
    <w:rsid w:val="00E4297F"/>
    <w:rsid w:val="00EB61ED"/>
    <w:rsid w:val="00F47410"/>
    <w:rsid w:val="00F7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E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D3E81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0D3E81"/>
    <w:rPr>
      <w:color w:val="0000FF"/>
      <w:u w:val="single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5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3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7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7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2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5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6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19</cp:revision>
  <cp:lastPrinted>2019-03-14T06:45:00Z</cp:lastPrinted>
  <dcterms:created xsi:type="dcterms:W3CDTF">2018-02-06T02:46:00Z</dcterms:created>
  <dcterms:modified xsi:type="dcterms:W3CDTF">2019-03-22T07:09:00Z</dcterms:modified>
</cp:coreProperties>
</file>